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47072C16" w:rsidR="00307FC2" w:rsidRPr="009C720D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C720D">
        <w:rPr>
          <w:rFonts w:ascii="Times New Roman" w:hAnsi="Times New Roman" w:cs="Times New Roman"/>
          <w:b/>
          <w:sz w:val="24"/>
          <w:szCs w:val="24"/>
        </w:rPr>
        <w:t>32</w:t>
      </w:r>
      <w:r w:rsidR="004A30F9">
        <w:rPr>
          <w:rFonts w:ascii="Times New Roman" w:hAnsi="Times New Roman" w:cs="Times New Roman"/>
          <w:b/>
          <w:sz w:val="24"/>
          <w:szCs w:val="24"/>
        </w:rPr>
        <w:t>8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5D80E" w14:textId="00458AA4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A4607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210DAFAD" w14:textId="77777777" w:rsidR="007857FD" w:rsidRDefault="007857FD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E8D3F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72D09A1" w14:textId="77777777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9A003F" w14:textId="7EB6000E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23CD5C9D" w14:textId="79310C67" w:rsidR="00625709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69B5CE3E" w14:textId="77777777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AA360F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143130B" w14:textId="66CDEB84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D65D38" w14:textId="77777777" w:rsidR="004A30F9" w:rsidRPr="00FA3947" w:rsidRDefault="00307FC2" w:rsidP="004A30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C720D">
        <w:rPr>
          <w:rFonts w:ascii="Times New Roman" w:hAnsi="Times New Roman" w:cs="Times New Roman"/>
          <w:sz w:val="24"/>
          <w:szCs w:val="24"/>
        </w:rPr>
        <w:t>21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 w:rsidRPr="00B5174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B51742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6A59D3">
        <w:rPr>
          <w:rFonts w:ascii="Times New Roman" w:hAnsi="Times New Roman" w:cs="Times New Roman"/>
          <w:b/>
          <w:sz w:val="24"/>
          <w:szCs w:val="24"/>
        </w:rPr>
        <w:t>1</w:t>
      </w:r>
      <w:r w:rsidR="00A46075">
        <w:rPr>
          <w:rFonts w:ascii="Times New Roman" w:hAnsi="Times New Roman" w:cs="Times New Roman"/>
          <w:b/>
          <w:sz w:val="24"/>
          <w:szCs w:val="24"/>
        </w:rPr>
        <w:t>7</w:t>
      </w:r>
      <w:r w:rsidR="004A30F9">
        <w:rPr>
          <w:rFonts w:ascii="Times New Roman" w:hAnsi="Times New Roman" w:cs="Times New Roman"/>
          <w:b/>
          <w:sz w:val="24"/>
          <w:szCs w:val="24"/>
        </w:rPr>
        <w:t>7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4A30F9">
        <w:rPr>
          <w:rFonts w:ascii="Times New Roman" w:hAnsi="Times New Roman" w:cs="Times New Roman"/>
          <w:sz w:val="24"/>
          <w:szCs w:val="24"/>
        </w:rPr>
        <w:t xml:space="preserve">член на КЗК г-жа </w:t>
      </w:r>
      <w:r w:rsidR="004A30F9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 w:rsidR="004A30F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FC3138C" w14:textId="77777777" w:rsidR="004A30F9" w:rsidRDefault="004A30F9" w:rsidP="004A30F9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39D1B268" w14:textId="77777777" w:rsidR="004A30F9" w:rsidRDefault="004A30F9" w:rsidP="004A30F9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3E64D2" w14:textId="77777777" w:rsidR="0065492A" w:rsidRDefault="0065492A" w:rsidP="006549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1. </w:t>
      </w:r>
      <w:r w:rsidRPr="003143D6">
        <w:rPr>
          <w:rStyle w:val="outputtext"/>
          <w:rFonts w:ascii="Times New Roman" w:hAnsi="Times New Roman"/>
          <w:sz w:val="24"/>
          <w:szCs w:val="26"/>
        </w:rPr>
        <w:t xml:space="preserve">„Транс Ко 04“ ЕООД 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AE9D10" w14:textId="4721A17F" w:rsidR="0065492A" w:rsidRDefault="0065492A" w:rsidP="006549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>Главен секретар на Национален осигурителен институт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–</w:t>
      </w:r>
      <w:r w:rsidRPr="00B51742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юр. Д. </w:t>
      </w:r>
      <w:r w:rsidR="00E64D44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CC4150" w14:textId="77777777" w:rsidR="0065492A" w:rsidRPr="00E82A77" w:rsidRDefault="0065492A" w:rsidP="0065492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A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E82A77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 xml:space="preserve">„Офис експрес </w:t>
      </w:r>
      <w:proofErr w:type="spellStart"/>
      <w:r w:rsidRPr="00E82A77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>сървис</w:t>
      </w:r>
      <w:proofErr w:type="spellEnd"/>
      <w:r w:rsidRPr="00E82A77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>“ АД</w:t>
      </w:r>
      <w:r w:rsidRPr="00E82A77">
        <w:rPr>
          <w:rStyle w:val="outputtext"/>
          <w:color w:val="000000" w:themeColor="text1"/>
          <w:sz w:val="20"/>
        </w:rPr>
        <w:t xml:space="preserve"> </w:t>
      </w:r>
      <w:r w:rsidRPr="00E82A77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 xml:space="preserve">- </w:t>
      </w:r>
      <w:r w:rsidRPr="00E82A77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Pr="00E82A77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адв. П. С</w:t>
      </w:r>
      <w:r w:rsidRPr="00E82A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8159B6" w14:textId="77777777" w:rsidR="0065492A" w:rsidRDefault="0065492A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3A401F" w14:textId="2AF24D04"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64BAD0C8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87B98" w14:textId="1CDB8666" w:rsidR="00307FC2" w:rsidRPr="000F40F2" w:rsidRDefault="00F87C52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0A6855"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0ADA687D" w14:textId="3EFEC416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E73708" w14:textId="77777777" w:rsidR="00307FC2" w:rsidRPr="00B5174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733E0" w14:textId="77777777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E0FE2" w14:textId="77777777"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444684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2E5201B5" w14:textId="77777777" w:rsidR="00307FC2" w:rsidRPr="00FF6C11" w:rsidRDefault="00307FC2" w:rsidP="00FA305F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1B1848BC" w14:textId="54144601" w:rsidR="00CC1C07" w:rsidRDefault="00F87C52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0A6855"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B0ED2" w14:textId="77777777"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14:paraId="76643C71" w14:textId="77777777" w:rsidR="0033692B" w:rsidRPr="00FF6C11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7E6FB70E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1ECE859B" w14:textId="77777777" w:rsidR="00444974" w:rsidRPr="00FF6C11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4"/>
        </w:rPr>
      </w:pPr>
    </w:p>
    <w:p w14:paraId="73E845F9" w14:textId="6327655A" w:rsidR="005277C1" w:rsidRDefault="00307FC2" w:rsidP="00FF6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42E069F1" w14:textId="77777777" w:rsidR="00B51742" w:rsidRDefault="001751E8" w:rsidP="00B517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E77076" w14:textId="23326A15" w:rsidR="001751E8" w:rsidRPr="001751E8" w:rsidRDefault="00B51742" w:rsidP="00B51742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751E8" w:rsidRPr="001751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КЗК на 19.04.22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</w:t>
      </w:r>
      <w:r w:rsidR="001751E8" w:rsidRPr="001751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са постъпили писмени бележки от страна на упълномощените процесуални представители на  жалбоподателя</w:t>
      </w:r>
      <w:r w:rsidR="001751E8" w:rsidRPr="001751E8">
        <w:rPr>
          <w:rFonts w:ascii="Times New Roman" w:hAnsi="Times New Roman" w:cs="Times New Roman"/>
          <w:sz w:val="24"/>
          <w:szCs w:val="24"/>
        </w:rPr>
        <w:t xml:space="preserve">, в които се излага, че поради служебни ангажименти същите няма да присъстват  на откритото заседание на КЗК, но не се възразява по даване на ход за разглеждане на преписката. Заявява се, </w:t>
      </w:r>
      <w:r w:rsidR="001751E8" w:rsidRPr="001751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че се поддържа жалбата и се отправя претенция за присъждане на разноски, като се </w:t>
      </w:r>
      <w:r w:rsidR="001751E8" w:rsidRPr="001751E8">
        <w:rPr>
          <w:rFonts w:ascii="Times New Roman" w:hAnsi="Times New Roman" w:cs="Times New Roman"/>
          <w:sz w:val="24"/>
          <w:szCs w:val="24"/>
        </w:rPr>
        <w:t>представя списък и доказателства за  поисканите разноски в общ размер на 2 650 лева, от които 1800 лева за адвокатско възнаграждение.</w:t>
      </w:r>
    </w:p>
    <w:p w14:paraId="73184C45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587599" w14:textId="7D93ECF0" w:rsidR="0065492A" w:rsidRDefault="0065492A" w:rsidP="006549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Юр. Д. </w:t>
      </w:r>
      <w:r w:rsidR="00E64D4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.:</w:t>
      </w:r>
    </w:p>
    <w:p w14:paraId="31E0891E" w14:textId="77777777" w:rsidR="00886E98" w:rsidRDefault="0065492A" w:rsidP="006549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Поддържам становището.</w:t>
      </w:r>
      <w:r w:rsidR="001751E8">
        <w:rPr>
          <w:rFonts w:ascii="Times New Roman" w:hAnsi="Times New Roman" w:cs="Times New Roman"/>
          <w:sz w:val="24"/>
          <w:szCs w:val="24"/>
        </w:rPr>
        <w:t xml:space="preserve"> Моля да отхвъ</w:t>
      </w:r>
      <w:r w:rsidR="00886E98">
        <w:rPr>
          <w:rFonts w:ascii="Times New Roman" w:hAnsi="Times New Roman" w:cs="Times New Roman"/>
          <w:sz w:val="24"/>
          <w:szCs w:val="24"/>
        </w:rPr>
        <w:t>р</w:t>
      </w:r>
      <w:r w:rsidR="001751E8">
        <w:rPr>
          <w:rFonts w:ascii="Times New Roman" w:hAnsi="Times New Roman" w:cs="Times New Roman"/>
          <w:sz w:val="24"/>
          <w:szCs w:val="24"/>
        </w:rPr>
        <w:t>лите жалбата</w:t>
      </w:r>
      <w:r w:rsidR="00886E98">
        <w:rPr>
          <w:rFonts w:ascii="Times New Roman" w:hAnsi="Times New Roman" w:cs="Times New Roman"/>
          <w:sz w:val="24"/>
          <w:szCs w:val="24"/>
        </w:rPr>
        <w:t>, която въпреки, че  е допустима, считаме за абсолютно неоснователна.</w:t>
      </w:r>
    </w:p>
    <w:p w14:paraId="2C7F8166" w14:textId="7EABF069" w:rsidR="0065492A" w:rsidRDefault="00886E98" w:rsidP="00886E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3DF73" w14:textId="77777777" w:rsidR="0065492A" w:rsidRDefault="0065492A" w:rsidP="006549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С.:</w:t>
      </w:r>
    </w:p>
    <w:p w14:paraId="6DF01DDC" w14:textId="1B1715E6" w:rsidR="0065492A" w:rsidRPr="00FB2870" w:rsidRDefault="0065492A" w:rsidP="006549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886E98">
        <w:rPr>
          <w:rFonts w:ascii="Times New Roman" w:hAnsi="Times New Roman" w:cs="Times New Roman"/>
          <w:sz w:val="24"/>
          <w:szCs w:val="24"/>
        </w:rPr>
        <w:t>Считам, че жалбата е неоснователна</w:t>
      </w:r>
      <w:r w:rsidRPr="00FB2870">
        <w:rPr>
          <w:rFonts w:ascii="Times New Roman" w:hAnsi="Times New Roman" w:cs="Times New Roman"/>
          <w:sz w:val="24"/>
          <w:szCs w:val="24"/>
        </w:rPr>
        <w:t>.</w:t>
      </w:r>
    </w:p>
    <w:p w14:paraId="2FB66E05" w14:textId="77777777" w:rsidR="0065492A" w:rsidRPr="00FB2870" w:rsidRDefault="0065492A" w:rsidP="006549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C2255D" w14:textId="7BC7ABF6" w:rsidR="00AA6DB8" w:rsidRDefault="00F87C52" w:rsidP="00886E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0A6855"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05168" w14:textId="77777777"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14:paraId="7DDFB67A" w14:textId="77777777"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0A687344" w14:textId="77777777"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41A9E70" w14:textId="77777777"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1F41B08D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28F77C" w14:textId="213AE8BC" w:rsidR="0065492A" w:rsidRDefault="0065492A" w:rsidP="006549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Юр. Д. </w:t>
      </w:r>
      <w:r w:rsidR="00E64D4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.:</w:t>
      </w:r>
    </w:p>
    <w:p w14:paraId="2E465B00" w14:textId="63534A76" w:rsidR="00886E98" w:rsidRDefault="0065492A" w:rsidP="006549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 </w:t>
      </w:r>
      <w:r w:rsidR="00886E98">
        <w:rPr>
          <w:rFonts w:ascii="Times New Roman" w:hAnsi="Times New Roman" w:cs="Times New Roman"/>
          <w:sz w:val="24"/>
          <w:szCs w:val="24"/>
        </w:rPr>
        <w:t>Моля също така да потвърдите решението на възложителя за избор на изпълнител, като правилно и законосъобразно. Подробни мотиви сме посочили в нашето становище.</w:t>
      </w:r>
    </w:p>
    <w:p w14:paraId="7E4A2203" w14:textId="77777777" w:rsidR="00886E98" w:rsidRDefault="00886E98" w:rsidP="006549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9AF090" w14:textId="77777777" w:rsidR="0065492A" w:rsidRPr="00FB2870" w:rsidRDefault="0065492A" w:rsidP="006549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С.:</w:t>
      </w:r>
    </w:p>
    <w:p w14:paraId="1D5AE5E1" w14:textId="708DA94B" w:rsidR="00886E98" w:rsidRDefault="0065492A" w:rsidP="006549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 </w:t>
      </w:r>
      <w:r w:rsidR="00886E98">
        <w:rPr>
          <w:rFonts w:ascii="Times New Roman" w:hAnsi="Times New Roman" w:cs="Times New Roman"/>
          <w:sz w:val="24"/>
          <w:szCs w:val="24"/>
        </w:rPr>
        <w:t xml:space="preserve">Решението на възложителя е законосъобразно, да се отхвърли жалбата. Претендирам разноски, </w:t>
      </w:r>
      <w:r w:rsidR="00B51742">
        <w:rPr>
          <w:rFonts w:ascii="Times New Roman" w:hAnsi="Times New Roman" w:cs="Times New Roman"/>
          <w:sz w:val="24"/>
          <w:szCs w:val="24"/>
        </w:rPr>
        <w:t xml:space="preserve">за </w:t>
      </w:r>
      <w:bookmarkStart w:id="0" w:name="_GoBack"/>
      <w:bookmarkEnd w:id="0"/>
      <w:r w:rsidR="00886E98">
        <w:rPr>
          <w:rFonts w:ascii="Times New Roman" w:hAnsi="Times New Roman" w:cs="Times New Roman"/>
          <w:sz w:val="24"/>
          <w:szCs w:val="24"/>
        </w:rPr>
        <w:t>които съм представил списък.</w:t>
      </w:r>
    </w:p>
    <w:p w14:paraId="62F4C81F" w14:textId="77777777" w:rsidR="00886E98" w:rsidRDefault="00886E98" w:rsidP="006549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FEBB82" w14:textId="6DDFD6DA" w:rsidR="005F31B7" w:rsidRDefault="00F87C52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0A6855"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C4D0F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3D50253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4DC72E1A" w14:textId="77777777"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D407056" w14:textId="77777777"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8BBA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8EE0A6" w14:textId="77777777" w:rsidR="00307FC2" w:rsidRDefault="00307FC2" w:rsidP="0065492A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314CE7F1" w14:textId="64CF036A" w:rsidR="00CD0558" w:rsidRDefault="00F87C52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 w:rsidR="00CD0558">
        <w:rPr>
          <w:rFonts w:ascii="Times New Roman" w:hAnsi="Times New Roman" w:cs="Times New Roman"/>
          <w:sz w:val="24"/>
          <w:szCs w:val="24"/>
        </w:rPr>
        <w:t>:</w:t>
      </w:r>
    </w:p>
    <w:p w14:paraId="6E6AE5C2" w14:textId="77777777"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FD422F" w14:textId="0D8DF2B8"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F87C52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E0BE8C" w14:textId="77777777"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AC08C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B9A3D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15CF0E94" w14:textId="77777777"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B8DDD1" w14:textId="0176D1B7" w:rsidR="009A3B85" w:rsidRDefault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9A3B85" w:rsidSect="00886E98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924D61"/>
    <w:multiLevelType w:val="hybridMultilevel"/>
    <w:tmpl w:val="53AEB4B2"/>
    <w:lvl w:ilvl="0" w:tplc="4C5E446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67673"/>
    <w:rsid w:val="00094544"/>
    <w:rsid w:val="000A3D3B"/>
    <w:rsid w:val="000A4E03"/>
    <w:rsid w:val="000A6855"/>
    <w:rsid w:val="000B4648"/>
    <w:rsid w:val="000F0AAC"/>
    <w:rsid w:val="0010106E"/>
    <w:rsid w:val="00115C08"/>
    <w:rsid w:val="00121A25"/>
    <w:rsid w:val="001260CA"/>
    <w:rsid w:val="001364C2"/>
    <w:rsid w:val="001521D3"/>
    <w:rsid w:val="00171A9F"/>
    <w:rsid w:val="001751E8"/>
    <w:rsid w:val="0018115D"/>
    <w:rsid w:val="001B0B26"/>
    <w:rsid w:val="001C6416"/>
    <w:rsid w:val="001F7DB6"/>
    <w:rsid w:val="002025A3"/>
    <w:rsid w:val="00205CDE"/>
    <w:rsid w:val="00230E48"/>
    <w:rsid w:val="00301FC6"/>
    <w:rsid w:val="00305722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3F150E"/>
    <w:rsid w:val="00406C27"/>
    <w:rsid w:val="00444974"/>
    <w:rsid w:val="004462A7"/>
    <w:rsid w:val="00457E5A"/>
    <w:rsid w:val="0046234A"/>
    <w:rsid w:val="004A103F"/>
    <w:rsid w:val="004A30F9"/>
    <w:rsid w:val="004D2A68"/>
    <w:rsid w:val="004D424E"/>
    <w:rsid w:val="004E50E5"/>
    <w:rsid w:val="005117B5"/>
    <w:rsid w:val="00524A21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492A"/>
    <w:rsid w:val="0065725E"/>
    <w:rsid w:val="00690C3B"/>
    <w:rsid w:val="006A59D3"/>
    <w:rsid w:val="006A5BCE"/>
    <w:rsid w:val="006C0CB2"/>
    <w:rsid w:val="00704F0C"/>
    <w:rsid w:val="00742992"/>
    <w:rsid w:val="007857FD"/>
    <w:rsid w:val="007930FD"/>
    <w:rsid w:val="007A4406"/>
    <w:rsid w:val="007F411B"/>
    <w:rsid w:val="0082132C"/>
    <w:rsid w:val="0083647B"/>
    <w:rsid w:val="00873EF8"/>
    <w:rsid w:val="00874711"/>
    <w:rsid w:val="00880AB1"/>
    <w:rsid w:val="00886E98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5E89"/>
    <w:rsid w:val="00987DCC"/>
    <w:rsid w:val="0099062C"/>
    <w:rsid w:val="009A3B85"/>
    <w:rsid w:val="009A434F"/>
    <w:rsid w:val="009A648A"/>
    <w:rsid w:val="009C720D"/>
    <w:rsid w:val="009D7F9E"/>
    <w:rsid w:val="009E16A1"/>
    <w:rsid w:val="00A3593B"/>
    <w:rsid w:val="00A44D06"/>
    <w:rsid w:val="00A46075"/>
    <w:rsid w:val="00A501F2"/>
    <w:rsid w:val="00AA6DB8"/>
    <w:rsid w:val="00AF72E7"/>
    <w:rsid w:val="00B019EB"/>
    <w:rsid w:val="00B249B7"/>
    <w:rsid w:val="00B442F5"/>
    <w:rsid w:val="00B51742"/>
    <w:rsid w:val="00B5425B"/>
    <w:rsid w:val="00B6278B"/>
    <w:rsid w:val="00B835E6"/>
    <w:rsid w:val="00B8578E"/>
    <w:rsid w:val="00B97F4A"/>
    <w:rsid w:val="00BB3741"/>
    <w:rsid w:val="00BC4237"/>
    <w:rsid w:val="00BE5E09"/>
    <w:rsid w:val="00C012A1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50DB6"/>
    <w:rsid w:val="00D61646"/>
    <w:rsid w:val="00D6447B"/>
    <w:rsid w:val="00D81AE6"/>
    <w:rsid w:val="00D95D3F"/>
    <w:rsid w:val="00DB1A63"/>
    <w:rsid w:val="00DB6C93"/>
    <w:rsid w:val="00DC0F2A"/>
    <w:rsid w:val="00DD72B5"/>
    <w:rsid w:val="00DF72B1"/>
    <w:rsid w:val="00E17E93"/>
    <w:rsid w:val="00E2746D"/>
    <w:rsid w:val="00E40659"/>
    <w:rsid w:val="00E5359F"/>
    <w:rsid w:val="00E64A03"/>
    <w:rsid w:val="00E64D44"/>
    <w:rsid w:val="00E65D17"/>
    <w:rsid w:val="00E8438D"/>
    <w:rsid w:val="00E86400"/>
    <w:rsid w:val="00EA0CD9"/>
    <w:rsid w:val="00EC2B92"/>
    <w:rsid w:val="00EC62B4"/>
    <w:rsid w:val="00EE3161"/>
    <w:rsid w:val="00EE36E6"/>
    <w:rsid w:val="00EE72EB"/>
    <w:rsid w:val="00F11716"/>
    <w:rsid w:val="00F175C2"/>
    <w:rsid w:val="00F313CB"/>
    <w:rsid w:val="00F41D2F"/>
    <w:rsid w:val="00F46579"/>
    <w:rsid w:val="00F65CF2"/>
    <w:rsid w:val="00F87C52"/>
    <w:rsid w:val="00FA305F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411</Words>
  <Characters>2345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2022-04-20T12:41:00Z</dcterms:created>
  <dcterms:modified xsi:type="dcterms:W3CDTF">2022-04-26T08:29:00Z</dcterms:modified>
</cp:coreProperties>
</file>